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d885982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2137f194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1a6679bb847f2" /><Relationship Type="http://schemas.openxmlformats.org/officeDocument/2006/relationships/numbering" Target="/word/numbering.xml" Id="Rf17670ede63349f4" /><Relationship Type="http://schemas.openxmlformats.org/officeDocument/2006/relationships/settings" Target="/word/settings.xml" Id="R0b9e7654bf824a0c" /><Relationship Type="http://schemas.openxmlformats.org/officeDocument/2006/relationships/image" Target="/word/media/669664aa-58f7-415c-856d-78cb23097880.png" Id="Rd702137f19464c7a" /></Relationships>
</file>