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d3388443e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b2d82e6e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Jeley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8fd02969247b6" /><Relationship Type="http://schemas.openxmlformats.org/officeDocument/2006/relationships/numbering" Target="/word/numbering.xml" Id="R8394cfa16e3e4b13" /><Relationship Type="http://schemas.openxmlformats.org/officeDocument/2006/relationships/settings" Target="/word/settings.xml" Id="R15d0b6a1a3d74668" /><Relationship Type="http://schemas.openxmlformats.org/officeDocument/2006/relationships/image" Target="/word/media/6046b774-4bfc-4ba8-9eb0-f0a05a5a60c7.png" Id="R1afeb2d82e6e4faa" /></Relationships>
</file>