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90a58f90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82bda05f5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Jengrumari,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99ca6d554081" /><Relationship Type="http://schemas.openxmlformats.org/officeDocument/2006/relationships/numbering" Target="/word/numbering.xml" Id="R8775fe7ec2644301" /><Relationship Type="http://schemas.openxmlformats.org/officeDocument/2006/relationships/settings" Target="/word/settings.xml" Id="R5bb8f664fa8141bf" /><Relationship Type="http://schemas.openxmlformats.org/officeDocument/2006/relationships/image" Target="/word/media/82e09f77-e572-4d8a-8a20-13cd4f818b56.png" Id="R9d382bda05f5438e" /></Relationships>
</file>