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34de91528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2a7f2b41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71ae743064c31" /><Relationship Type="http://schemas.openxmlformats.org/officeDocument/2006/relationships/numbering" Target="/word/numbering.xml" Id="R859b935708c94ad2" /><Relationship Type="http://schemas.openxmlformats.org/officeDocument/2006/relationships/settings" Target="/word/settings.xml" Id="R5c9b4ac6d04c4c6b" /><Relationship Type="http://schemas.openxmlformats.org/officeDocument/2006/relationships/image" Target="/word/media/f8d4d3f9-d46e-4aa1-82b4-1803ef4abfe6.png" Id="R92d52a7f2b414f71" /></Relationships>
</file>