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fc4740577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444c46450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Jhaukhola,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503f019614650" /><Relationship Type="http://schemas.openxmlformats.org/officeDocument/2006/relationships/numbering" Target="/word/numbering.xml" Id="R41f5a73afed541e8" /><Relationship Type="http://schemas.openxmlformats.org/officeDocument/2006/relationships/settings" Target="/word/settings.xml" Id="R33a55465d99b495d" /><Relationship Type="http://schemas.openxmlformats.org/officeDocument/2006/relationships/image" Target="/word/media/94a5f8a7-4a40-4c5c-bca1-9be3d6b15bb9.png" Id="Rd2a444c4645047f2" /></Relationships>
</file>