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62c30e6bb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0c7a93c33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Jhina,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d29f5a5a443cb" /><Relationship Type="http://schemas.openxmlformats.org/officeDocument/2006/relationships/numbering" Target="/word/numbering.xml" Id="Rfb260f6143454725" /><Relationship Type="http://schemas.openxmlformats.org/officeDocument/2006/relationships/settings" Target="/word/settings.xml" Id="R1ab71ea333c5452a" /><Relationship Type="http://schemas.openxmlformats.org/officeDocument/2006/relationships/image" Target="/word/media/319ba9ac-ceca-4c3e-a2ca-574728ddb8b1.png" Id="Rec60c7a93c33467b" /></Relationships>
</file>