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dc50d7e9f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83974ce6c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Jhuzkai,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ac93498ba4531" /><Relationship Type="http://schemas.openxmlformats.org/officeDocument/2006/relationships/numbering" Target="/word/numbering.xml" Id="Reb220702b12245aa" /><Relationship Type="http://schemas.openxmlformats.org/officeDocument/2006/relationships/settings" Target="/word/settings.xml" Id="R197fbf71b97d4f62" /><Relationship Type="http://schemas.openxmlformats.org/officeDocument/2006/relationships/image" Target="/word/media/9623c621-efad-4c5e-9228-023cec5f3230.png" Id="R74283974ce6c49bf" /></Relationships>
</file>