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2ccc3a694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d464853c4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Jitendralal Karbaripara,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533c408774b32" /><Relationship Type="http://schemas.openxmlformats.org/officeDocument/2006/relationships/numbering" Target="/word/numbering.xml" Id="R233386da44184730" /><Relationship Type="http://schemas.openxmlformats.org/officeDocument/2006/relationships/settings" Target="/word/settings.xml" Id="R66bdde1cd23f48d7" /><Relationship Type="http://schemas.openxmlformats.org/officeDocument/2006/relationships/image" Target="/word/media/101b9ba8-b5f7-4f2e-95d3-936de7f22402.png" Id="Rdd6d464853c4492b" /></Relationships>
</file>