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13877cb37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b727b3535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60d5be1df4b11" /><Relationship Type="http://schemas.openxmlformats.org/officeDocument/2006/relationships/numbering" Target="/word/numbering.xml" Id="Rc1850f0992aa4790" /><Relationship Type="http://schemas.openxmlformats.org/officeDocument/2006/relationships/settings" Target="/word/settings.xml" Id="R0cb4216ce846463c" /><Relationship Type="http://schemas.openxmlformats.org/officeDocument/2006/relationships/image" Target="/word/media/8acfb74e-dc06-4be8-bac2-398e7a9e972c.png" Id="R693b727b35354820" /></Relationships>
</file>