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f14a9ba0b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efa4bb0730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Jot Samkar,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63e9b5a02430a" /><Relationship Type="http://schemas.openxmlformats.org/officeDocument/2006/relationships/numbering" Target="/word/numbering.xml" Id="R9505e51eeed040b3" /><Relationship Type="http://schemas.openxmlformats.org/officeDocument/2006/relationships/settings" Target="/word/settings.xml" Id="R2083bd3bba6e4b41" /><Relationship Type="http://schemas.openxmlformats.org/officeDocument/2006/relationships/image" Target="/word/media/c6fc52d3-ad63-4fa9-b1fa-7986f31a3a86.png" Id="R1defa4bb07304dd0" /></Relationships>
</file>