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bf7cf42c7a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0d1a9b00e6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Juman Maliakur,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7d7f8ab9024554" /><Relationship Type="http://schemas.openxmlformats.org/officeDocument/2006/relationships/numbering" Target="/word/numbering.xml" Id="Rbc0522674f834d94" /><Relationship Type="http://schemas.openxmlformats.org/officeDocument/2006/relationships/settings" Target="/word/settings.xml" Id="Rc0497343466e4309" /><Relationship Type="http://schemas.openxmlformats.org/officeDocument/2006/relationships/image" Target="/word/media/8b1565a1-a857-4425-acc9-d539d9f6b71e.png" Id="Rb50d1a9b00e64549" /></Relationships>
</file>