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38fad4b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d9d2f391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0cff4369c430b" /><Relationship Type="http://schemas.openxmlformats.org/officeDocument/2006/relationships/numbering" Target="/word/numbering.xml" Id="R2dfb487833054d9d" /><Relationship Type="http://schemas.openxmlformats.org/officeDocument/2006/relationships/settings" Target="/word/settings.xml" Id="R6550c385e5de49dd" /><Relationship Type="http://schemas.openxmlformats.org/officeDocument/2006/relationships/image" Target="/word/media/b6d7344b-4071-440f-a972-817cfb771755.png" Id="R060d9d2f39184a87" /></Relationships>
</file>