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29fd4eae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3b13ed6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4528a1f94cf7" /><Relationship Type="http://schemas.openxmlformats.org/officeDocument/2006/relationships/numbering" Target="/word/numbering.xml" Id="Rcef5217edcf1491d" /><Relationship Type="http://schemas.openxmlformats.org/officeDocument/2006/relationships/settings" Target="/word/settings.xml" Id="R5ef1534114704f64" /><Relationship Type="http://schemas.openxmlformats.org/officeDocument/2006/relationships/image" Target="/word/media/50a205a0-4bf7-4cbc-9946-1a33b62b3c80.png" Id="R096e3b13ed6b4221" /></Relationships>
</file>