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122caefe8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7bbaed494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80f57c32c46a2" /><Relationship Type="http://schemas.openxmlformats.org/officeDocument/2006/relationships/numbering" Target="/word/numbering.xml" Id="R71cf21cae6f44a0d" /><Relationship Type="http://schemas.openxmlformats.org/officeDocument/2006/relationships/settings" Target="/word/settings.xml" Id="R306a2f2ff31742b3" /><Relationship Type="http://schemas.openxmlformats.org/officeDocument/2006/relationships/image" Target="/word/media/bb68e43e-5e3d-42d7-afe5-cc8aa1233a50.png" Id="R00c7bbaed49447b4" /></Relationships>
</file>