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5fdbf397d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463e29a53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57f66f0d44e9b" /><Relationship Type="http://schemas.openxmlformats.org/officeDocument/2006/relationships/numbering" Target="/word/numbering.xml" Id="R711955e0dbfd4eb9" /><Relationship Type="http://schemas.openxmlformats.org/officeDocument/2006/relationships/settings" Target="/word/settings.xml" Id="R6cb44de96a92438b" /><Relationship Type="http://schemas.openxmlformats.org/officeDocument/2006/relationships/image" Target="/word/media/795d7dce-fbd3-4fa1-aec4-3bc66eaf02a4.png" Id="Rb9b463e29a534f00" /></Relationships>
</file>