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b23a772fe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e36de8346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Kainajani,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ec99f270c4781" /><Relationship Type="http://schemas.openxmlformats.org/officeDocument/2006/relationships/numbering" Target="/word/numbering.xml" Id="R3ccc1e113dd4433f" /><Relationship Type="http://schemas.openxmlformats.org/officeDocument/2006/relationships/settings" Target="/word/settings.xml" Id="R22a9b64d76c949cd" /><Relationship Type="http://schemas.openxmlformats.org/officeDocument/2006/relationships/image" Target="/word/media/32708a48-1e15-4ead-81e5-897619a8f88a.png" Id="R523e36de83464fa6" /></Relationships>
</file>