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4ebe7a8c0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45ee6ff3c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Kaitkai,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0eb44462f4299" /><Relationship Type="http://schemas.openxmlformats.org/officeDocument/2006/relationships/numbering" Target="/word/numbering.xml" Id="R1f33a3b4e9644d51" /><Relationship Type="http://schemas.openxmlformats.org/officeDocument/2006/relationships/settings" Target="/word/settings.xml" Id="R3a6f416e385741d8" /><Relationship Type="http://schemas.openxmlformats.org/officeDocument/2006/relationships/image" Target="/word/media/63f8a3e5-e104-415d-9e42-68134ced2700.png" Id="R52945ee6ff3c416e" /></Relationships>
</file>