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c38962a42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0a072e9f8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Kajair,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ec119f1a54f02" /><Relationship Type="http://schemas.openxmlformats.org/officeDocument/2006/relationships/numbering" Target="/word/numbering.xml" Id="Ra99e2f367a024bfd" /><Relationship Type="http://schemas.openxmlformats.org/officeDocument/2006/relationships/settings" Target="/word/settings.xml" Id="R30f0c9faf039429b" /><Relationship Type="http://schemas.openxmlformats.org/officeDocument/2006/relationships/image" Target="/word/media/4ddca5fe-3681-4e43-9eea-0235c7f6a604.png" Id="R1fe0a072e9f8478f" /></Relationships>
</file>