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4a8986b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81e3a5cd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2e91f54874f71" /><Relationship Type="http://schemas.openxmlformats.org/officeDocument/2006/relationships/numbering" Target="/word/numbering.xml" Id="R2c31f8a01ae243d3" /><Relationship Type="http://schemas.openxmlformats.org/officeDocument/2006/relationships/settings" Target="/word/settings.xml" Id="R572b745660fb45c6" /><Relationship Type="http://schemas.openxmlformats.org/officeDocument/2006/relationships/image" Target="/word/media/69921beb-117d-4895-965e-aeab5b57ab8a.png" Id="Rda1581e3a5cd4686" /></Relationships>
</file>