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d95c00d1d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28e89e6fc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05cf0b1bd4939" /><Relationship Type="http://schemas.openxmlformats.org/officeDocument/2006/relationships/numbering" Target="/word/numbering.xml" Id="R42722acbc7fb448e" /><Relationship Type="http://schemas.openxmlformats.org/officeDocument/2006/relationships/settings" Target="/word/settings.xml" Id="Rb27653e335b54caa" /><Relationship Type="http://schemas.openxmlformats.org/officeDocument/2006/relationships/image" Target="/word/media/e0cf5a1e-7975-4b48-806a-74fe23804a17.png" Id="R5b728e89e6fc4ae1" /></Relationships>
</file>