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daf029658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27d025d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Kalagachhia,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908724bb84120" /><Relationship Type="http://schemas.openxmlformats.org/officeDocument/2006/relationships/numbering" Target="/word/numbering.xml" Id="R2276a5531e4743c4" /><Relationship Type="http://schemas.openxmlformats.org/officeDocument/2006/relationships/settings" Target="/word/settings.xml" Id="Rf038ba550bd7480d" /><Relationship Type="http://schemas.openxmlformats.org/officeDocument/2006/relationships/image" Target="/word/media/f646b756-f11a-4fb8-9e6e-0df86d7b40e7.png" Id="R26d327d025d84812" /></Relationships>
</file>