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8bb4950f1845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d91b25a2bc4c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Kalankinipara,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f3e7253c944748" /><Relationship Type="http://schemas.openxmlformats.org/officeDocument/2006/relationships/numbering" Target="/word/numbering.xml" Id="Rc435d21bb4ff4ba0" /><Relationship Type="http://schemas.openxmlformats.org/officeDocument/2006/relationships/settings" Target="/word/settings.xml" Id="R07e486093b6e4828" /><Relationship Type="http://schemas.openxmlformats.org/officeDocument/2006/relationships/image" Target="/word/media/09ebb475-d6ed-4c98-a7b1-64e22d320bff.png" Id="Rb3d91b25a2bc4cc0" /></Relationships>
</file>