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72b46cc9c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7ba992dbb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Kalapani,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a76a272264cc4" /><Relationship Type="http://schemas.openxmlformats.org/officeDocument/2006/relationships/numbering" Target="/word/numbering.xml" Id="Rda8fba0b683c4320" /><Relationship Type="http://schemas.openxmlformats.org/officeDocument/2006/relationships/settings" Target="/word/settings.xml" Id="R000efc2f086549b7" /><Relationship Type="http://schemas.openxmlformats.org/officeDocument/2006/relationships/image" Target="/word/media/cdedf139-ca59-4fd4-ae05-b80f3a863745.png" Id="R1157ba992dbb4034" /></Relationships>
</file>