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b9d2877db47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811b7ded5d41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Kalar Jot,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d4935f6b054e8d" /><Relationship Type="http://schemas.openxmlformats.org/officeDocument/2006/relationships/numbering" Target="/word/numbering.xml" Id="R7b81e46fd05a4a19" /><Relationship Type="http://schemas.openxmlformats.org/officeDocument/2006/relationships/settings" Target="/word/settings.xml" Id="R15f4bb5a536e4b29" /><Relationship Type="http://schemas.openxmlformats.org/officeDocument/2006/relationships/image" Target="/word/media/9a21362c-c674-42d8-bb79-98a5bc590128.png" Id="R35811b7ded5d41d5" /></Relationships>
</file>