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a605a19ed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6d70ec29e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1806d4c9f48f2" /><Relationship Type="http://schemas.openxmlformats.org/officeDocument/2006/relationships/numbering" Target="/word/numbering.xml" Id="R99615f4751304106" /><Relationship Type="http://schemas.openxmlformats.org/officeDocument/2006/relationships/settings" Target="/word/settings.xml" Id="Ra43b3e165d964560" /><Relationship Type="http://schemas.openxmlformats.org/officeDocument/2006/relationships/image" Target="/word/media/b07a12f0-51e1-44cb-8858-ae3e2df819c2.png" Id="R78d6d70ec29e4f73" /></Relationships>
</file>