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ab07f3939f4f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9a46f7443443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Kaluigachhi,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e3f15bbe4f43f2" /><Relationship Type="http://schemas.openxmlformats.org/officeDocument/2006/relationships/numbering" Target="/word/numbering.xml" Id="Ra9e0bef53e134d82" /><Relationship Type="http://schemas.openxmlformats.org/officeDocument/2006/relationships/settings" Target="/word/settings.xml" Id="Rb5cd99539b0b453a" /><Relationship Type="http://schemas.openxmlformats.org/officeDocument/2006/relationships/image" Target="/word/media/6d88f12d-2387-48d2-b72c-e12c5428d5bf.png" Id="R4e9a46f7443443b6" /></Relationships>
</file>