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6e6e0311a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5c2e43ddf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65a5caf104eb7" /><Relationship Type="http://schemas.openxmlformats.org/officeDocument/2006/relationships/numbering" Target="/word/numbering.xml" Id="R02b86d60117e420a" /><Relationship Type="http://schemas.openxmlformats.org/officeDocument/2006/relationships/settings" Target="/word/settings.xml" Id="R0fe1718c271c493d" /><Relationship Type="http://schemas.openxmlformats.org/officeDocument/2006/relationships/image" Target="/word/media/0f0c7b8a-1a76-449b-b1cd-9d6d4040b072.png" Id="R5065c2e43ddf43e5" /></Relationships>
</file>