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2179e21df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0d1816d64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18a5595c245b6" /><Relationship Type="http://schemas.openxmlformats.org/officeDocument/2006/relationships/numbering" Target="/word/numbering.xml" Id="R29f0f88ab716411e" /><Relationship Type="http://schemas.openxmlformats.org/officeDocument/2006/relationships/settings" Target="/word/settings.xml" Id="Rb162b66818aa4bd8" /><Relationship Type="http://schemas.openxmlformats.org/officeDocument/2006/relationships/image" Target="/word/media/e2277fb1-90d5-49ca-a2e2-2108624eb721.png" Id="Rd160d1816d6449d5" /></Relationships>
</file>