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5323fe899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ab203ebca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ebb6ba5444feb" /><Relationship Type="http://schemas.openxmlformats.org/officeDocument/2006/relationships/numbering" Target="/word/numbering.xml" Id="R7cf9be39d5c34f58" /><Relationship Type="http://schemas.openxmlformats.org/officeDocument/2006/relationships/settings" Target="/word/settings.xml" Id="R6dc5f8d4abb847b9" /><Relationship Type="http://schemas.openxmlformats.org/officeDocument/2006/relationships/image" Target="/word/media/ffed85f6-e1b6-42cb-ba47-250a256c0ec9.png" Id="R01fab203ebca41d1" /></Relationships>
</file>