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1c7c57afc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8fce92b52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d8452359b40a1" /><Relationship Type="http://schemas.openxmlformats.org/officeDocument/2006/relationships/numbering" Target="/word/numbering.xml" Id="Rcc5e5fa3d9974bb8" /><Relationship Type="http://schemas.openxmlformats.org/officeDocument/2006/relationships/settings" Target="/word/settings.xml" Id="R2f1b6d690b6e4960" /><Relationship Type="http://schemas.openxmlformats.org/officeDocument/2006/relationships/image" Target="/word/media/91254c75-10d4-4017-85e1-8f452a9afc1c.png" Id="R9ea8fce92b524d26" /></Relationships>
</file>