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dbd087ea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00730089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fecd290b84cfe" /><Relationship Type="http://schemas.openxmlformats.org/officeDocument/2006/relationships/numbering" Target="/word/numbering.xml" Id="Rae4d8c3183e84586" /><Relationship Type="http://schemas.openxmlformats.org/officeDocument/2006/relationships/settings" Target="/word/settings.xml" Id="R4f516d80370f4cc8" /><Relationship Type="http://schemas.openxmlformats.org/officeDocument/2006/relationships/image" Target="/word/media/7c4cce0f-46f2-4867-a070-dd9548f86757.png" Id="Re21100730089487c" /></Relationships>
</file>