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e73d857e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63296bc27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Kapilmuni,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d99f8fa94bfa" /><Relationship Type="http://schemas.openxmlformats.org/officeDocument/2006/relationships/numbering" Target="/word/numbering.xml" Id="R76bcd23989b44543" /><Relationship Type="http://schemas.openxmlformats.org/officeDocument/2006/relationships/settings" Target="/word/settings.xml" Id="Rba88ceca889a415a" /><Relationship Type="http://schemas.openxmlformats.org/officeDocument/2006/relationships/image" Target="/word/media/fb97b512-0877-4f8e-9026-b49ba0108943.png" Id="Rf2763296bc274a6e" /></Relationships>
</file>