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c62d76f1d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7f8f28588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Karamdasi,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e4228ffa6460a" /><Relationship Type="http://schemas.openxmlformats.org/officeDocument/2006/relationships/numbering" Target="/word/numbering.xml" Id="Rf1eec06d4a2c49c6" /><Relationship Type="http://schemas.openxmlformats.org/officeDocument/2006/relationships/settings" Target="/word/settings.xml" Id="R30608c74a56c40f2" /><Relationship Type="http://schemas.openxmlformats.org/officeDocument/2006/relationships/image" Target="/word/media/21ab6abc-7ed7-4b50-921b-73eb7de55e7d.png" Id="R9fa7f8f28588481c" /></Relationships>
</file>