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6abdfb5e8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8f01e09c0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Karat Kola,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49b399bc04b55" /><Relationship Type="http://schemas.openxmlformats.org/officeDocument/2006/relationships/numbering" Target="/word/numbering.xml" Id="Rb27f381aed6e4f94" /><Relationship Type="http://schemas.openxmlformats.org/officeDocument/2006/relationships/settings" Target="/word/settings.xml" Id="Rd09335e674ca4c2a" /><Relationship Type="http://schemas.openxmlformats.org/officeDocument/2006/relationships/image" Target="/word/media/d5a22d9b-bb6d-41d8-8581-daf30d1ee5eb.png" Id="R6618f01e09c04d58" /></Relationships>
</file>