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cef975227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18a975b92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Karmaria,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2c942d2b9491e" /><Relationship Type="http://schemas.openxmlformats.org/officeDocument/2006/relationships/numbering" Target="/word/numbering.xml" Id="R91d7f0f3a93c4675" /><Relationship Type="http://schemas.openxmlformats.org/officeDocument/2006/relationships/settings" Target="/word/settings.xml" Id="R2094d461b8cf4b89" /><Relationship Type="http://schemas.openxmlformats.org/officeDocument/2006/relationships/image" Target="/word/media/e1330dbb-4261-43eb-b8fa-621232b3f901.png" Id="R29e18a975b924b2d" /></Relationships>
</file>