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32c32eb32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e4c2d17fe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0f55fab3f4902" /><Relationship Type="http://schemas.openxmlformats.org/officeDocument/2006/relationships/numbering" Target="/word/numbering.xml" Id="R98918031604c4783" /><Relationship Type="http://schemas.openxmlformats.org/officeDocument/2006/relationships/settings" Target="/word/settings.xml" Id="R959a1dfe00c44329" /><Relationship Type="http://schemas.openxmlformats.org/officeDocument/2006/relationships/image" Target="/word/media/42ea61f8-0a52-4fda-874d-7ccfd11316f8.png" Id="R297e4c2d17fe4b53" /></Relationships>
</file>