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1594747cf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e839f52e7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5ca0981a8459a" /><Relationship Type="http://schemas.openxmlformats.org/officeDocument/2006/relationships/numbering" Target="/word/numbering.xml" Id="R718a903668df4348" /><Relationship Type="http://schemas.openxmlformats.org/officeDocument/2006/relationships/settings" Target="/word/settings.xml" Id="Rb36d14e113124619" /><Relationship Type="http://schemas.openxmlformats.org/officeDocument/2006/relationships/image" Target="/word/media/a94e9eaa-e769-4e5c-b786-7aa4f22facf2.png" Id="Rf41e839f52e74d55" /></Relationships>
</file>