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45a831d7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d1aae1b4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2ee6f05c74a22" /><Relationship Type="http://schemas.openxmlformats.org/officeDocument/2006/relationships/numbering" Target="/word/numbering.xml" Id="Rbde08f45edc1415e" /><Relationship Type="http://schemas.openxmlformats.org/officeDocument/2006/relationships/settings" Target="/word/settings.xml" Id="Re20992af67c34d5b" /><Relationship Type="http://schemas.openxmlformats.org/officeDocument/2006/relationships/image" Target="/word/media/33213854-9f4f-4604-b1c6-92fabefddf5a.png" Id="Rdd98d1aae1b44a33" /></Relationships>
</file>