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8ee6ee1a3f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0155ec3df47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Kathalbaria,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88c98aa004843" /><Relationship Type="http://schemas.openxmlformats.org/officeDocument/2006/relationships/numbering" Target="/word/numbering.xml" Id="R431b325fce4648cd" /><Relationship Type="http://schemas.openxmlformats.org/officeDocument/2006/relationships/settings" Target="/word/settings.xml" Id="R639718c874d54dfd" /><Relationship Type="http://schemas.openxmlformats.org/officeDocument/2006/relationships/image" Target="/word/media/5d7ce5f5-563b-4e95-a32a-a3bc22f30485.png" Id="Rd530155ec3df472e" /></Relationships>
</file>