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67fef95c2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d25693e3f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Kathalpara,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89f259f4345d3" /><Relationship Type="http://schemas.openxmlformats.org/officeDocument/2006/relationships/numbering" Target="/word/numbering.xml" Id="R15ea437668774bde" /><Relationship Type="http://schemas.openxmlformats.org/officeDocument/2006/relationships/settings" Target="/word/settings.xml" Id="R0e4dfb2da1e5402b" /><Relationship Type="http://schemas.openxmlformats.org/officeDocument/2006/relationships/image" Target="/word/media/64cd1322-f570-4393-ab6c-b85f3badd8b8.png" Id="Rf9ad25693e3f44fa" /></Relationships>
</file>