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c846a014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a7c1161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Kathaltaia,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d08e2a1394b04" /><Relationship Type="http://schemas.openxmlformats.org/officeDocument/2006/relationships/numbering" Target="/word/numbering.xml" Id="R96788e17f89348a6" /><Relationship Type="http://schemas.openxmlformats.org/officeDocument/2006/relationships/settings" Target="/word/settings.xml" Id="R4d125e4de5d34117" /><Relationship Type="http://schemas.openxmlformats.org/officeDocument/2006/relationships/image" Target="/word/media/395b51fc-65a4-4c0c-b702-47998fe0ff0f.png" Id="R34eaa7c1161c45e2" /></Relationships>
</file>