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ea49fb93e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70c031f67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a750ae6cb4d55" /><Relationship Type="http://schemas.openxmlformats.org/officeDocument/2006/relationships/numbering" Target="/word/numbering.xml" Id="Rfe4683b0a2e2468f" /><Relationship Type="http://schemas.openxmlformats.org/officeDocument/2006/relationships/settings" Target="/word/settings.xml" Id="Rd9cbd7e24bf44d01" /><Relationship Type="http://schemas.openxmlformats.org/officeDocument/2006/relationships/image" Target="/word/media/5249a45c-4b52-4196-bf97-03ec672bb60e.png" Id="Re2470c031f674816" /></Relationships>
</file>