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f35be9dd3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ea06dceb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492e723044bd1" /><Relationship Type="http://schemas.openxmlformats.org/officeDocument/2006/relationships/numbering" Target="/word/numbering.xml" Id="Rd46a305faf2a4ff4" /><Relationship Type="http://schemas.openxmlformats.org/officeDocument/2006/relationships/settings" Target="/word/settings.xml" Id="R98a2963b52b24c00" /><Relationship Type="http://schemas.openxmlformats.org/officeDocument/2006/relationships/image" Target="/word/media/80f75c77-e726-4a56-b77a-7ce2f803b8b8.png" Id="R20cea06dceb34bbc" /></Relationships>
</file>