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31fb6c23c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de57343f3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8562da4b8499c" /><Relationship Type="http://schemas.openxmlformats.org/officeDocument/2006/relationships/numbering" Target="/word/numbering.xml" Id="R2447fc8072d64f0d" /><Relationship Type="http://schemas.openxmlformats.org/officeDocument/2006/relationships/settings" Target="/word/settings.xml" Id="Rc84d3fa5d7684ad5" /><Relationship Type="http://schemas.openxmlformats.org/officeDocument/2006/relationships/image" Target="/word/media/bbebe032-be77-4ec3-b559-d80e0672fb17.png" Id="R4acde57343f349fc" /></Relationships>
</file>