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20a02af4d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bbd3e43e0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Kattagar,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821c74135468d" /><Relationship Type="http://schemas.openxmlformats.org/officeDocument/2006/relationships/numbering" Target="/word/numbering.xml" Id="R61dcb512040b4db5" /><Relationship Type="http://schemas.openxmlformats.org/officeDocument/2006/relationships/settings" Target="/word/settings.xml" Id="R6fa783bcde3b4127" /><Relationship Type="http://schemas.openxmlformats.org/officeDocument/2006/relationships/image" Target="/word/media/c245b4a2-ff60-474d-ad2c-4d5bf25c4e52.png" Id="R5c2bbd3e43e04276" /></Relationships>
</file>