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07ae1f864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f5c290125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Kauria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92a1be56940c1" /><Relationship Type="http://schemas.openxmlformats.org/officeDocument/2006/relationships/numbering" Target="/word/numbering.xml" Id="Recda63e07eaf4b9f" /><Relationship Type="http://schemas.openxmlformats.org/officeDocument/2006/relationships/settings" Target="/word/settings.xml" Id="R53da25859673459a" /><Relationship Type="http://schemas.openxmlformats.org/officeDocument/2006/relationships/image" Target="/word/media/6cd969bb-a04d-4de4-a2f5-519bca341bd3.png" Id="R553f5c2901254edf" /></Relationships>
</file>