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bf5cce930643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0173e573884a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Kawapacni,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b764898bf41e1" /><Relationship Type="http://schemas.openxmlformats.org/officeDocument/2006/relationships/numbering" Target="/word/numbering.xml" Id="R01d72d02559a43b1" /><Relationship Type="http://schemas.openxmlformats.org/officeDocument/2006/relationships/settings" Target="/word/settings.xml" Id="R0ef12ff9be094ae7" /><Relationship Type="http://schemas.openxmlformats.org/officeDocument/2006/relationships/image" Target="/word/media/67cc5772-ef7a-4402-9c04-c844f5d62ba8.png" Id="R720173e573884a8e" /></Relationships>
</file>