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e35df1aff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b8fc4343e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Kayargachhi,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9c1593a964a2a" /><Relationship Type="http://schemas.openxmlformats.org/officeDocument/2006/relationships/numbering" Target="/word/numbering.xml" Id="Rf0eca31975214f21" /><Relationship Type="http://schemas.openxmlformats.org/officeDocument/2006/relationships/settings" Target="/word/settings.xml" Id="Ra41f3528ab0542cc" /><Relationship Type="http://schemas.openxmlformats.org/officeDocument/2006/relationships/image" Target="/word/media/bfb85eb8-de55-448e-bf71-35c1afdc4001.png" Id="Re4fb8fc4343e47c3" /></Relationships>
</file>