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2dd760f5f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09866c7bc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Kaydaung,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aa73a3a364cd2" /><Relationship Type="http://schemas.openxmlformats.org/officeDocument/2006/relationships/numbering" Target="/word/numbering.xml" Id="R75b438dabc1a49a0" /><Relationship Type="http://schemas.openxmlformats.org/officeDocument/2006/relationships/settings" Target="/word/settings.xml" Id="R63472082e3c14e1a" /><Relationship Type="http://schemas.openxmlformats.org/officeDocument/2006/relationships/image" Target="/word/media/3630d7f9-b108-4fbc-b0b3-a3cefad4ea1d.png" Id="R6c709866c7bc4fec" /></Relationships>
</file>