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f09e44eaa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fff0b09f6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Kayempur,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6ec61da894bf2" /><Relationship Type="http://schemas.openxmlformats.org/officeDocument/2006/relationships/numbering" Target="/word/numbering.xml" Id="R1a12c3e0df6f4eba" /><Relationship Type="http://schemas.openxmlformats.org/officeDocument/2006/relationships/settings" Target="/word/settings.xml" Id="Rbbe3990334984ce0" /><Relationship Type="http://schemas.openxmlformats.org/officeDocument/2006/relationships/image" Target="/word/media/18e8e2e6-6c95-44c8-b6ac-4faad1043e6f.png" Id="R3a4fff0b09f64102" /></Relationships>
</file>